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FD" w:rsidRDefault="000F38F2">
      <w:pPr>
        <w:pStyle w:val="Textbody"/>
        <w:spacing w:after="240"/>
        <w:jc w:val="center"/>
      </w:pPr>
      <w:r>
        <w:rPr>
          <w:b/>
          <w:bCs/>
          <w:sz w:val="28"/>
          <w:szCs w:val="28"/>
        </w:rPr>
        <w:t>Памятка для участника туристического лагеря</w:t>
      </w:r>
      <w:r w:rsidR="00C167FB">
        <w:rPr>
          <w:b/>
          <w:bCs/>
          <w:sz w:val="28"/>
          <w:szCs w:val="28"/>
        </w:rPr>
        <w:t xml:space="preserve"> «ПУСТОЗЕРСК»</w:t>
      </w:r>
    </w:p>
    <w:p w:rsidR="00C167FB" w:rsidRDefault="00C167FB" w:rsidP="00C167FB">
      <w:pPr>
        <w:pStyle w:val="Textbody"/>
        <w:jc w:val="center"/>
        <w:rPr>
          <w:b/>
          <w:bCs/>
        </w:rPr>
      </w:pPr>
    </w:p>
    <w:p w:rsidR="006B05FD" w:rsidRDefault="000F38F2" w:rsidP="00C167FB">
      <w:pPr>
        <w:pStyle w:val="Text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Рекомендуемый перечень индивидуального снаряжения.</w:t>
      </w:r>
    </w:p>
    <w:p w:rsidR="006B05FD" w:rsidRDefault="000F38F2">
      <w:pPr>
        <w:pStyle w:val="Textbody"/>
        <w:numPr>
          <w:ilvl w:val="0"/>
          <w:numId w:val="3"/>
        </w:numPr>
      </w:pPr>
      <w:r>
        <w:t>Рюкзак большой с непромокаемым вкладышем.</w:t>
      </w:r>
    </w:p>
    <w:p w:rsidR="006B05FD" w:rsidRDefault="000F38F2">
      <w:pPr>
        <w:pStyle w:val="Textbody"/>
        <w:numPr>
          <w:ilvl w:val="0"/>
          <w:numId w:val="1"/>
        </w:numPr>
      </w:pPr>
      <w:r>
        <w:t>Сидушка из пенки.</w:t>
      </w:r>
    </w:p>
    <w:p w:rsidR="006B05FD" w:rsidRDefault="000F38F2">
      <w:pPr>
        <w:pStyle w:val="Textbody"/>
        <w:numPr>
          <w:ilvl w:val="0"/>
          <w:numId w:val="1"/>
        </w:numPr>
      </w:pPr>
      <w:r>
        <w:t>Обувь основная - сапоги резиновые с липтами.</w:t>
      </w:r>
    </w:p>
    <w:p w:rsidR="006B05FD" w:rsidRDefault="000F38F2">
      <w:pPr>
        <w:pStyle w:val="Textbody"/>
        <w:numPr>
          <w:ilvl w:val="0"/>
          <w:numId w:val="1"/>
        </w:numPr>
      </w:pPr>
      <w:r>
        <w:t>Куртка с синтетическим утеплителем и шапка.</w:t>
      </w:r>
    </w:p>
    <w:p w:rsidR="006B05FD" w:rsidRDefault="000F38F2">
      <w:pPr>
        <w:pStyle w:val="Textbody"/>
        <w:numPr>
          <w:ilvl w:val="0"/>
          <w:numId w:val="1"/>
        </w:numPr>
      </w:pPr>
      <w:r>
        <w:t>Плащ-дождевик или накидка из полиэтилена.</w:t>
      </w:r>
    </w:p>
    <w:p w:rsidR="006B05FD" w:rsidRDefault="000F38F2">
      <w:pPr>
        <w:pStyle w:val="Textbody"/>
        <w:numPr>
          <w:ilvl w:val="0"/>
          <w:numId w:val="1"/>
        </w:numPr>
      </w:pPr>
      <w:r>
        <w:t>Свитер шерстяной, термобельё, брюки, шорты, нижнее бельё, носки шерстяные и х/б.</w:t>
      </w:r>
    </w:p>
    <w:p w:rsidR="006B05FD" w:rsidRDefault="000F38F2">
      <w:pPr>
        <w:pStyle w:val="Textbody"/>
        <w:numPr>
          <w:ilvl w:val="0"/>
          <w:numId w:val="1"/>
        </w:numPr>
      </w:pPr>
      <w:r>
        <w:t>Головной убор, накомарник, платок из плотной ткани.</w:t>
      </w:r>
    </w:p>
    <w:p w:rsidR="006B05FD" w:rsidRDefault="000F38F2">
      <w:pPr>
        <w:pStyle w:val="Textbody"/>
        <w:numPr>
          <w:ilvl w:val="0"/>
          <w:numId w:val="1"/>
        </w:numPr>
      </w:pPr>
      <w:r>
        <w:t>Индивидуальная аптечка, средства личной гигиены.</w:t>
      </w:r>
    </w:p>
    <w:p w:rsidR="006B05FD" w:rsidRDefault="000F38F2">
      <w:pPr>
        <w:pStyle w:val="Textbody"/>
        <w:numPr>
          <w:ilvl w:val="0"/>
          <w:numId w:val="1"/>
        </w:numPr>
      </w:pPr>
      <w:r>
        <w:t>Перчатки рабочие х/б.</w:t>
      </w:r>
    </w:p>
    <w:p w:rsidR="006B05FD" w:rsidRDefault="000F38F2">
      <w:pPr>
        <w:pStyle w:val="Textbody"/>
        <w:numPr>
          <w:ilvl w:val="0"/>
          <w:numId w:val="1"/>
        </w:numPr>
      </w:pPr>
      <w:r>
        <w:t>Пол</w:t>
      </w:r>
      <w:r w:rsidR="008377C7">
        <w:t>отенце</w:t>
      </w:r>
      <w:r>
        <w:t>.</w:t>
      </w:r>
    </w:p>
    <w:p w:rsidR="006B05FD" w:rsidRDefault="000F38F2">
      <w:pPr>
        <w:pStyle w:val="Textbody"/>
        <w:numPr>
          <w:ilvl w:val="0"/>
          <w:numId w:val="1"/>
        </w:numPr>
      </w:pPr>
      <w:r>
        <w:t>Миска, кружка, ложка, нож.</w:t>
      </w:r>
    </w:p>
    <w:p w:rsidR="006B05FD" w:rsidRDefault="000F38F2">
      <w:pPr>
        <w:pStyle w:val="Textbody"/>
        <w:numPr>
          <w:ilvl w:val="0"/>
          <w:numId w:val="1"/>
        </w:numPr>
      </w:pPr>
      <w:r>
        <w:t>Мешочки для посуды, белья, мелочей.</w:t>
      </w:r>
    </w:p>
    <w:p w:rsidR="006B05FD" w:rsidRDefault="000F38F2">
      <w:pPr>
        <w:pStyle w:val="Textbody"/>
        <w:numPr>
          <w:ilvl w:val="0"/>
          <w:numId w:val="1"/>
        </w:numPr>
      </w:pPr>
      <w:r>
        <w:t>Пакеты полиэтиленовые большие.</w:t>
      </w:r>
    </w:p>
    <w:p w:rsidR="006B05FD" w:rsidRDefault="000F38F2">
      <w:pPr>
        <w:pStyle w:val="Textbody"/>
        <w:numPr>
          <w:ilvl w:val="0"/>
          <w:numId w:val="1"/>
        </w:numPr>
      </w:pPr>
      <w:r>
        <w:t>Туалетные принадлежности, набор для ремонта личного снаряжения.</w:t>
      </w:r>
    </w:p>
    <w:p w:rsidR="006B05FD" w:rsidRDefault="000F38F2">
      <w:pPr>
        <w:pStyle w:val="Textbody"/>
        <w:numPr>
          <w:ilvl w:val="0"/>
          <w:numId w:val="1"/>
        </w:numPr>
      </w:pPr>
      <w:r>
        <w:t>Спички.</w:t>
      </w:r>
    </w:p>
    <w:p w:rsidR="006B05FD" w:rsidRDefault="000F38F2">
      <w:pPr>
        <w:pStyle w:val="Textbody"/>
        <w:numPr>
          <w:ilvl w:val="0"/>
          <w:numId w:val="1"/>
        </w:numPr>
      </w:pPr>
      <w:r>
        <w:t>Репелленты от комаров.</w:t>
      </w:r>
    </w:p>
    <w:p w:rsidR="006B05FD" w:rsidRDefault="006B05FD">
      <w:pPr>
        <w:pStyle w:val="Standard"/>
        <w:jc w:val="both"/>
        <w:rPr>
          <w:iCs/>
        </w:rPr>
      </w:pPr>
    </w:p>
    <w:p w:rsidR="006B05FD" w:rsidRDefault="000F38F2">
      <w:pPr>
        <w:pStyle w:val="Textbody"/>
        <w:jc w:val="center"/>
      </w:pPr>
      <w:r>
        <w:rPr>
          <w:b/>
          <w:bCs/>
        </w:rPr>
        <w:t>Обязанности участника туристического лагеря.</w:t>
      </w:r>
    </w:p>
    <w:p w:rsidR="006B05FD" w:rsidRDefault="006B05FD">
      <w:pPr>
        <w:pStyle w:val="Textbody"/>
        <w:jc w:val="center"/>
        <w:rPr>
          <w:b/>
          <w:bCs/>
        </w:rPr>
      </w:pPr>
    </w:p>
    <w:p w:rsidR="006B05FD" w:rsidRDefault="000F38F2">
      <w:pPr>
        <w:pStyle w:val="Standard"/>
        <w:numPr>
          <w:ilvl w:val="0"/>
          <w:numId w:val="4"/>
        </w:numPr>
        <w:jc w:val="both"/>
      </w:pPr>
      <w:r>
        <w:t>Участник выполняет требования руководителя и старшего по группе.</w:t>
      </w:r>
    </w:p>
    <w:p w:rsidR="006B05FD" w:rsidRDefault="000F38F2" w:rsidP="00C167FB">
      <w:pPr>
        <w:pStyle w:val="2"/>
        <w:numPr>
          <w:ilvl w:val="0"/>
          <w:numId w:val="2"/>
        </w:numPr>
        <w:ind w:firstLine="0"/>
      </w:pPr>
      <w:r>
        <w:rPr>
          <w:i w:val="0"/>
          <w:sz w:val="24"/>
          <w:szCs w:val="24"/>
        </w:rPr>
        <w:t>Принимает решение по выполнению каких-либо действий, связанных с повышенной степенью риска, только при согласовании с руководителем группы или его замещающим.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 xml:space="preserve">Строго соблюдает общие правила передвижения </w:t>
      </w:r>
      <w:r w:rsidR="00C167FB">
        <w:rPr>
          <w:iCs/>
        </w:rPr>
        <w:t xml:space="preserve">в группе по </w:t>
      </w:r>
      <w:r>
        <w:rPr>
          <w:iCs/>
        </w:rPr>
        <w:t>дорогам, лесной зоне, населённым пунктам, рекам, пересеченной местности. Отрыв от группы возможен только с разрешения руководителя или лица его замещающего.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Принимает участие в организации питания и ночлега, в соответствии с потребностями группы и своими обязанностями. Предлагает возможные способы улучшения обустройства бивака.</w:t>
      </w:r>
    </w:p>
    <w:p w:rsidR="006B05FD" w:rsidRDefault="000F38F2">
      <w:pPr>
        <w:pStyle w:val="Standard"/>
        <w:numPr>
          <w:ilvl w:val="0"/>
          <w:numId w:val="2"/>
        </w:numPr>
        <w:jc w:val="both"/>
        <w:rPr>
          <w:iCs/>
        </w:rPr>
      </w:pPr>
      <w:r>
        <w:rPr>
          <w:iCs/>
        </w:rPr>
        <w:t>Строго соблюдает режим</w:t>
      </w:r>
      <w:r w:rsidR="008377C7">
        <w:rPr>
          <w:iCs/>
        </w:rPr>
        <w:t>,</w:t>
      </w:r>
      <w:r>
        <w:rPr>
          <w:iCs/>
        </w:rPr>
        <w:t xml:space="preserve"> установленный во время движения, отдыха, ночёвок, днёвок.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Использует продукты питания и воду, не представляющие опасности для жизни и здоровья человека.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Должен знать и применять на практике правила обеспечения пожарной безопасности и поведения в лесу, оказания первой доврачебной помощи, способы ориентирования на местности.</w:t>
      </w:r>
    </w:p>
    <w:p w:rsidR="006B05FD" w:rsidRDefault="000F38F2" w:rsidP="00C167FB">
      <w:pPr>
        <w:pStyle w:val="2"/>
        <w:numPr>
          <w:ilvl w:val="0"/>
          <w:numId w:val="2"/>
        </w:numPr>
        <w:ind w:firstLine="0"/>
      </w:pPr>
      <w:r>
        <w:rPr>
          <w:i w:val="0"/>
          <w:sz w:val="24"/>
          <w:szCs w:val="24"/>
        </w:rPr>
        <w:t>Принимает необходимые меры по предупреждению чрезвычайных ситуаций в лагере и предотвращению их последствий.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Несёт ответственность за сохранность личного и группового снаряжения, а также продуктов питания.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Совершенствует знания, умения и навыки, связанные с действием человека или группы оказавшейся один на один с природой.</w:t>
      </w:r>
    </w:p>
    <w:p w:rsidR="006B05FD" w:rsidRPr="001B0CA3" w:rsidRDefault="000F38F2" w:rsidP="001B0CA3">
      <w:pPr>
        <w:pStyle w:val="Standard"/>
        <w:numPr>
          <w:ilvl w:val="0"/>
          <w:numId w:val="2"/>
        </w:numPr>
        <w:jc w:val="both"/>
      </w:pPr>
      <w:r>
        <w:rPr>
          <w:iCs/>
        </w:rPr>
        <w:t>Несёт ответственность за повреждение исторических и природных памятников, истребление редких растений и животных.</w:t>
      </w:r>
    </w:p>
    <w:sectPr w:rsidR="006B05FD" w:rsidRPr="001B0CA3">
      <w:pgSz w:w="11906" w:h="16838"/>
      <w:pgMar w:top="555" w:right="1134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F3" w:rsidRDefault="007E64F3">
      <w:r>
        <w:separator/>
      </w:r>
    </w:p>
  </w:endnote>
  <w:endnote w:type="continuationSeparator" w:id="0">
    <w:p w:rsidR="007E64F3" w:rsidRDefault="007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F3" w:rsidRDefault="007E64F3">
      <w:r>
        <w:rPr>
          <w:color w:val="000000"/>
        </w:rPr>
        <w:separator/>
      </w:r>
    </w:p>
  </w:footnote>
  <w:footnote w:type="continuationSeparator" w:id="0">
    <w:p w:rsidR="007E64F3" w:rsidRDefault="007E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7D6"/>
    <w:multiLevelType w:val="multilevel"/>
    <w:tmpl w:val="663807B0"/>
    <w:styleLink w:val="WW8Num3"/>
    <w:lvl w:ilvl="0">
      <w:start w:val="1"/>
      <w:numFmt w:val="decimal"/>
      <w:lvlText w:val="%1."/>
      <w:lvlJc w:val="left"/>
      <w:rPr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6B71C58"/>
    <w:multiLevelType w:val="multilevel"/>
    <w:tmpl w:val="1DF25736"/>
    <w:styleLink w:val="WW8Num2"/>
    <w:lvl w:ilvl="0">
      <w:start w:val="1"/>
      <w:numFmt w:val="decimal"/>
      <w:lvlText w:val="%1.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05FD"/>
    <w:rsid w:val="000F38F2"/>
    <w:rsid w:val="001B0CA3"/>
    <w:rsid w:val="00622F64"/>
    <w:rsid w:val="006B05FD"/>
    <w:rsid w:val="007E64F3"/>
    <w:rsid w:val="008377C7"/>
    <w:rsid w:val="00C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1C3"/>
  <w15:docId w15:val="{09005CB7-5D73-4514-B0F8-C64EE40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180"/>
      <w:jc w:val="both"/>
    </w:pPr>
    <w:rPr>
      <w:i/>
      <w:iCs/>
      <w:sz w:val="20"/>
      <w:szCs w:val="28"/>
    </w:rPr>
  </w:style>
  <w:style w:type="character" w:customStyle="1" w:styleId="WW8Num2z0">
    <w:name w:val="WW8Num2z0"/>
    <w:rPr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i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4</cp:revision>
  <cp:lastPrinted>2015-07-13T06:23:00Z</cp:lastPrinted>
  <dcterms:created xsi:type="dcterms:W3CDTF">2019-05-22T07:38:00Z</dcterms:created>
  <dcterms:modified xsi:type="dcterms:W3CDTF">2021-05-04T15:51:00Z</dcterms:modified>
</cp:coreProperties>
</file>